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附件2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spacing w:line="360" w:lineRule="auto"/>
        <w:ind w:left="-42" w:leftChars="-20" w:firstLine="210" w:firstLineChars="10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岗位：</w:t>
      </w:r>
      <w:r>
        <w:rPr>
          <w:rFonts w:hint="eastAsia" w:ascii="仿宋_GB2312" w:hAnsi="仿宋_GB2312" w:eastAsia="仿宋_GB2312" w:cs="仿宋_GB2312"/>
          <w:bCs/>
          <w:sz w:val="21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1"/>
          <w:szCs w:val="21"/>
          <w:u w:val="single"/>
          <w:lang w:eastAsia="zh-CN"/>
        </w:rPr>
        <w:t>公司</w:t>
      </w:r>
      <w:r>
        <w:rPr>
          <w:rFonts w:hint="eastAsia" w:ascii="仿宋_GB2312" w:hAnsi="仿宋_GB2312" w:eastAsia="仿宋_GB2312" w:cs="仿宋_GB2312"/>
          <w:bCs/>
          <w:sz w:val="21"/>
          <w:szCs w:val="21"/>
          <w:u w:val="single"/>
          <w:lang w:val="en-US" w:eastAsia="zh-CN"/>
        </w:rPr>
        <w:t>+岗位名</w:t>
      </w:r>
      <w:r>
        <w:rPr>
          <w:rFonts w:hint="eastAsia" w:ascii="仿宋_GB2312" w:hAnsi="仿宋_GB2312" w:eastAsia="仿宋_GB2312" w:cs="仿宋_GB2312"/>
          <w:bCs/>
          <w:sz w:val="21"/>
          <w:szCs w:val="21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 xml:space="preserve">     填表日期：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57"/>
        <w:gridCol w:w="211"/>
        <w:gridCol w:w="692"/>
        <w:gridCol w:w="720"/>
        <w:gridCol w:w="360"/>
        <w:gridCol w:w="1259"/>
        <w:gridCol w:w="1080"/>
        <w:gridCol w:w="545"/>
        <w:gridCol w:w="172"/>
        <w:gridCol w:w="544"/>
        <w:gridCol w:w="313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性别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出生日期</w:t>
            </w:r>
          </w:p>
        </w:tc>
        <w:tc>
          <w:tcPr>
            <w:tcW w:w="126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正面免冠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籍贯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户籍地</w:t>
            </w:r>
          </w:p>
        </w:tc>
        <w:tc>
          <w:tcPr>
            <w:tcW w:w="126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身高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cm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体重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kg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血型</w:t>
            </w:r>
          </w:p>
        </w:tc>
        <w:tc>
          <w:tcPr>
            <w:tcW w:w="126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身体状况</w:t>
            </w:r>
          </w:p>
        </w:tc>
        <w:tc>
          <w:tcPr>
            <w:tcW w:w="126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职 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最高学历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最高学位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毕业学校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</w:t>
            </w:r>
          </w:p>
        </w:tc>
        <w:tc>
          <w:tcPr>
            <w:tcW w:w="307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外语语种及等级</w:t>
            </w:r>
          </w:p>
        </w:tc>
        <w:tc>
          <w:tcPr>
            <w:tcW w:w="303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身份证号</w:t>
            </w:r>
          </w:p>
        </w:tc>
        <w:tc>
          <w:tcPr>
            <w:tcW w:w="307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现住址</w:t>
            </w:r>
          </w:p>
        </w:tc>
        <w:tc>
          <w:tcPr>
            <w:tcW w:w="4679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邮编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联系电话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07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紧急联系人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紧急联系人联系方式</w:t>
            </w:r>
          </w:p>
        </w:tc>
        <w:tc>
          <w:tcPr>
            <w:tcW w:w="3079" w:type="dxa"/>
            <w:gridSpan w:val="5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□固定期限  到期日期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softHyphen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softHyphen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softHyphen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现待遇 _______万元/年     期望待遇 ________ 万元/年    其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他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要求___________________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受教育情况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按照时间由近至远，填至高中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486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学校及专业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（本科阶段注明是否全日制）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867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867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867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867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867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工作经历（按照时间由近至远填写）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4322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单位名称及职务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证明人及电话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322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322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322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322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0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重要能力证书全称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0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0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0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0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奖惩时间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奖惩单位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15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15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15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415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1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工作业绩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本岗位的理由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（请详细叙述或另附页）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942" w:type="dxa"/>
            <w:gridSpan w:val="13"/>
            <w:noWrap w:val="0"/>
            <w:vAlign w:val="top"/>
          </w:tcPr>
          <w:p>
            <w:pPr>
              <w:spacing w:line="312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942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427A8"/>
    <w:rsid w:val="098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2025-04-17T08:51:00Z</dcterms:created>
  <dc:creator>青春已落幕、</dc:creator>
  <cp:lastModifiedBy>青春已落幕、</cp:lastModifiedBy>
  <dcterms:modified xsi:type="dcterms:W3CDTF">2025-04-17T08:51:30Z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3F5DEA89357543F3B9EADF84BB2A1BDC</vt:lpwstr>
  </property>
</Properties>
</file>